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DCE20" w14:textId="24BC6FCB" w:rsidR="00027B83" w:rsidRDefault="00EC01F1" w:rsidP="009728BC">
      <w:pPr>
        <w:spacing w:line="276" w:lineRule="auto"/>
        <w:ind w:left="4253" w:firstLine="1276"/>
        <w:rPr>
          <w:bCs/>
          <w:caps/>
        </w:rPr>
      </w:pPr>
      <w:r>
        <w:rPr>
          <w:bCs/>
          <w:caps/>
        </w:rPr>
        <w:t xml:space="preserve">  </w:t>
      </w:r>
      <w:r w:rsidR="000B0897">
        <w:rPr>
          <w:bCs/>
          <w:caps/>
        </w:rPr>
        <w:t>PATVIRTINTA</w:t>
      </w:r>
    </w:p>
    <w:p w14:paraId="5D4970F9" w14:textId="77777777" w:rsidR="00027B83" w:rsidRDefault="000B0897" w:rsidP="000B0897">
      <w:pPr>
        <w:spacing w:line="276" w:lineRule="auto"/>
        <w:ind w:left="5245" w:hanging="284"/>
        <w:jc w:val="center"/>
        <w:rPr>
          <w:bCs/>
          <w:caps/>
        </w:rPr>
      </w:pPr>
      <w:r>
        <w:rPr>
          <w:bCs/>
        </w:rPr>
        <w:t xml:space="preserve">Viešųjų pirkimų tarnybos direktoriaus </w:t>
      </w:r>
    </w:p>
    <w:p w14:paraId="657FE802" w14:textId="77777777" w:rsidR="00027B83" w:rsidRDefault="000B0897" w:rsidP="000B0897">
      <w:pPr>
        <w:spacing w:line="276" w:lineRule="auto"/>
        <w:ind w:left="5387" w:firstLine="142"/>
        <w:jc w:val="center"/>
        <w:rPr>
          <w:bCs/>
          <w:caps/>
        </w:rPr>
      </w:pPr>
      <w:r>
        <w:rPr>
          <w:bCs/>
        </w:rPr>
        <w:t>2024 m. gruodžio 30 d. įsakymu Nr. 1S-209</w:t>
      </w:r>
    </w:p>
    <w:p w14:paraId="76F46F9D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4F1B9A72" w:rsidR="00027B83" w:rsidRDefault="009625FC">
            <w:pPr>
              <w:jc w:val="both"/>
              <w:rPr>
                <w:kern w:val="2"/>
                <w:szCs w:val="24"/>
              </w:rPr>
            </w:pPr>
            <w:bookmarkStart w:id="0" w:name="_Hlk180485468"/>
            <w:r>
              <w:rPr>
                <w:rFonts w:eastAsia="Calibri"/>
                <w:szCs w:val="24"/>
              </w:rPr>
              <w:t>S</w:t>
            </w:r>
            <w:r w:rsidRPr="00BF3EC2">
              <w:rPr>
                <w:rFonts w:eastAsia="Calibri"/>
                <w:szCs w:val="24"/>
              </w:rPr>
              <w:t>tažuočių Estijoje ir Lietuvoje organizavimo paslaugos</w:t>
            </w:r>
            <w:bookmarkEnd w:id="0"/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5B44B047" w:rsidR="00027B83" w:rsidRDefault="009625FC" w:rsidP="009625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administracija</w:t>
            </w: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1D5FFAD3" w:rsidR="00027B83" w:rsidRDefault="009625FC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188774441</w:t>
            </w: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3B7CB7B2" w:rsidR="00027B83" w:rsidRDefault="009625FC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S. Nėries g. 1, LT-70147 Vilkaviškis</w:t>
            </w: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0575A92" w:rsidR="00027B83" w:rsidRDefault="009625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27B3A53" w14:textId="77777777" w:rsidTr="0043016A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shd w:val="clear" w:color="auto" w:fill="auto"/>
          </w:tcPr>
          <w:p w14:paraId="082D7201" w14:textId="6ED39908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LT81 4010 0401 0007 0041</w:t>
            </w:r>
          </w:p>
        </w:tc>
      </w:tr>
      <w:tr w:rsidR="00027B83" w14:paraId="53D75A5D" w14:textId="77777777" w:rsidTr="0043016A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shd w:val="clear" w:color="auto" w:fill="auto"/>
          </w:tcPr>
          <w:p w14:paraId="1AEEBD0D" w14:textId="57F8B025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Luminor Bank AS, 40100</w:t>
            </w:r>
          </w:p>
        </w:tc>
      </w:tr>
      <w:tr w:rsidR="00027B83" w14:paraId="5776D650" w14:textId="77777777" w:rsidTr="0043016A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shd w:val="clear" w:color="auto" w:fill="auto"/>
          </w:tcPr>
          <w:p w14:paraId="45B54DCF" w14:textId="71FD6E5E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+370 342 60062</w:t>
            </w:r>
          </w:p>
        </w:tc>
      </w:tr>
      <w:tr w:rsidR="00027B83" w14:paraId="37135B60" w14:textId="77777777" w:rsidTr="0043016A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shd w:val="clear" w:color="auto" w:fill="auto"/>
          </w:tcPr>
          <w:p w14:paraId="20AA0F22" w14:textId="5E254C9B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savivaldybe@vilkaviskis.lt</w:t>
            </w:r>
          </w:p>
        </w:tc>
      </w:tr>
      <w:tr w:rsidR="00027B83" w14:paraId="57382D2E" w14:textId="77777777" w:rsidTr="0043016A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shd w:val="clear" w:color="auto" w:fill="auto"/>
          </w:tcPr>
          <w:p w14:paraId="4B813DC5" w14:textId="77777777" w:rsidR="00E32966" w:rsidRDefault="00E3296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Administracijos direktorius </w:t>
            </w:r>
          </w:p>
          <w:p w14:paraId="13F27326" w14:textId="6E5845F8" w:rsidR="00027B83" w:rsidRPr="0043016A" w:rsidRDefault="00E3296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Vitas Gavėnas</w:t>
            </w: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64AD7B18" w:rsidR="00027B83" w:rsidRDefault="00E32966">
            <w:pPr>
              <w:jc w:val="center"/>
              <w:rPr>
                <w:kern w:val="2"/>
                <w:szCs w:val="24"/>
              </w:rPr>
            </w:pPr>
            <w:r w:rsidRPr="00E32966">
              <w:rPr>
                <w:kern w:val="2"/>
                <w:szCs w:val="24"/>
              </w:rPr>
              <w:t>Vilkaviškio rajono savivaldybės</w:t>
            </w:r>
            <w:r w:rsidRPr="00E32966">
              <w:rPr>
                <w:kern w:val="2"/>
                <w:szCs w:val="24"/>
              </w:rPr>
              <w:br/>
              <w:t>administracijos nuostat</w:t>
            </w:r>
            <w:r>
              <w:rPr>
                <w:kern w:val="2"/>
                <w:szCs w:val="24"/>
              </w:rPr>
              <w:t>ai</w:t>
            </w: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00A3688A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  <w:shd w:val="clear" w:color="auto" w:fill="auto"/>
          </w:tcPr>
          <w:p w14:paraId="26F06F7A" w14:textId="77777777" w:rsidR="00027B83" w:rsidRDefault="00A3688A" w:rsidP="00A3688A">
            <w:pPr>
              <w:rPr>
                <w:color w:val="4472C4"/>
                <w:kern w:val="2"/>
                <w:szCs w:val="24"/>
              </w:rPr>
            </w:pPr>
            <w:r w:rsidRPr="00A3688A">
              <w:rPr>
                <w:color w:val="000000" w:themeColor="text1"/>
                <w:kern w:val="2"/>
                <w:szCs w:val="24"/>
              </w:rPr>
              <w:t xml:space="preserve">Vilkaviškio rajono savivaldybės Švietimo, kultūros ir sporto skyriaus vedėja Žydrė Žilinskienė, te. +370 342 60087, el. p. </w:t>
            </w:r>
            <w:hyperlink r:id="rId10" w:history="1">
              <w:r w:rsidRPr="00A63A2E">
                <w:rPr>
                  <w:rStyle w:val="Hipersaitas"/>
                  <w:kern w:val="2"/>
                  <w:szCs w:val="24"/>
                </w:rPr>
                <w:t>zydre.zilinskiene@vilkaviskis.lt</w:t>
              </w:r>
            </w:hyperlink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3B77D23F" w14:textId="3F046701" w:rsidR="00A3688A" w:rsidRDefault="00A3688A" w:rsidP="00A3688A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5CF1FD3E" w14:textId="77777777" w:rsidR="00027B83" w:rsidRDefault="00A3688A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Vilkaviškio rajono Kazimiero Baršausko mokyklos-daugiafunkcio centro direktorė Sidutė Černauskienė, te. +370 342 42 695, el. p.</w:t>
            </w:r>
            <w:r>
              <w:t xml:space="preserve">  </w:t>
            </w:r>
            <w:hyperlink r:id="rId11" w:history="1">
              <w:r w:rsidRPr="00A63A2E">
                <w:rPr>
                  <w:rStyle w:val="Hipersaitas"/>
                  <w:kern w:val="2"/>
                  <w:szCs w:val="24"/>
                </w:rPr>
                <w:t>gizai.mokykla@gmail.com</w:t>
              </w:r>
            </w:hyperlink>
          </w:p>
          <w:p w14:paraId="694706CF" w14:textId="18E3243D" w:rsidR="00A3688A" w:rsidRDefault="00A3688A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48CC4FDF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9625FC">
              <w:rPr>
                <w:rFonts w:eastAsia="Calibri"/>
                <w:szCs w:val="24"/>
              </w:rPr>
              <w:t>s</w:t>
            </w:r>
            <w:r w:rsidR="009625FC" w:rsidRPr="00BF3EC2">
              <w:rPr>
                <w:rFonts w:eastAsia="Calibri"/>
                <w:szCs w:val="24"/>
              </w:rPr>
              <w:t>tažuočių</w:t>
            </w:r>
            <w:r w:rsidR="007B13F0">
              <w:rPr>
                <w:rFonts w:eastAsia="Calibri"/>
                <w:szCs w:val="24"/>
              </w:rPr>
              <w:t xml:space="preserve"> (2 vnt.)</w:t>
            </w:r>
            <w:r w:rsidR="009625FC" w:rsidRPr="00BF3EC2">
              <w:rPr>
                <w:rFonts w:eastAsia="Calibri"/>
                <w:szCs w:val="24"/>
              </w:rPr>
              <w:t xml:space="preserve"> Estijoje ir Lietuvoje organizavimo</w:t>
            </w:r>
            <w:r w:rsidR="009625FC">
              <w:rPr>
                <w:rFonts w:eastAsia="Calibri"/>
                <w:szCs w:val="24"/>
              </w:rPr>
              <w:t xml:space="preserve"> paslaugas</w:t>
            </w:r>
            <w:r w:rsidR="009625FC" w:rsidRPr="00BF3EC2">
              <w:rPr>
                <w:rFonts w:eastAsia="Calibri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2359A3DE" w:rsidR="00027B83" w:rsidRDefault="000B0897" w:rsidP="009625F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</w:t>
            </w:r>
            <w:r w:rsidRPr="00A41BA2">
              <w:rPr>
                <w:color w:val="000000"/>
                <w:kern w:val="2"/>
                <w:szCs w:val="24"/>
              </w:rPr>
              <w:t>. [</w:t>
            </w:r>
            <w:r w:rsidR="009625FC" w:rsidRPr="00A41BA2">
              <w:rPr>
                <w:color w:val="000000"/>
                <w:kern w:val="2"/>
                <w:szCs w:val="24"/>
              </w:rPr>
              <w:t>1</w:t>
            </w:r>
            <w:r w:rsidRPr="00A41BA2">
              <w:rPr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9625FC" w:rsidRPr="00A41BA2">
              <w:rPr>
                <w:color w:val="000000"/>
                <w:kern w:val="2"/>
                <w:szCs w:val="24"/>
              </w:rPr>
              <w:t>2</w:t>
            </w:r>
            <w:r w:rsidRPr="00A41BA2">
              <w:rPr>
                <w:color w:val="000000"/>
                <w:kern w:val="2"/>
                <w:szCs w:val="24"/>
              </w:rPr>
              <w:t>] 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EA4A352" w14:textId="4C203E7B" w:rsidR="00027B83" w:rsidRDefault="009625FC" w:rsidP="009625FC">
            <w:pPr>
              <w:rPr>
                <w:kern w:val="2"/>
                <w:szCs w:val="24"/>
              </w:rPr>
            </w:pPr>
            <w:r w:rsidRPr="00BF3EC2">
              <w:rPr>
                <w:rFonts w:eastAsia="Calibri"/>
                <w:szCs w:val="24"/>
              </w:rPr>
              <w:t>Pirkėjas vykdo projektą „Tūkstantmečio mokyklos II“ (toliau – TŪM), Nr. 10-012-P-0001 programos įgyvendinimas Vilkaviškio r. savivaldybėje (toliau – Projektas),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</w:t>
            </w:r>
            <w:r>
              <w:rPr>
                <w:rFonts w:eastAsia="Calibri"/>
                <w:szCs w:val="24"/>
              </w:rPr>
              <w:t>.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1FF7F62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06AB85C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D38A31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F87ADF" w14:textId="69509BB7" w:rsidR="00027B83" w:rsidRDefault="00027B83" w:rsidP="00CE600B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5DE1877" w14:textId="51565D01" w:rsidR="00CE600B" w:rsidRPr="00BF3EC2" w:rsidRDefault="000B0897" w:rsidP="00CE600B">
            <w:pPr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A3688A">
              <w:rPr>
                <w:b/>
                <w:color w:val="000000" w:themeColor="text1"/>
                <w:szCs w:val="24"/>
              </w:rPr>
              <w:t xml:space="preserve">3 </w:t>
            </w:r>
            <w:r w:rsidR="00CE600B" w:rsidRPr="00CE600B">
              <w:rPr>
                <w:b/>
                <w:color w:val="000000" w:themeColor="text1"/>
                <w:szCs w:val="24"/>
              </w:rPr>
              <w:t>mėnesius</w:t>
            </w:r>
            <w:r w:rsidR="00CE600B">
              <w:rPr>
                <w:color w:val="4472C4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 nuo Sutarties įsigaliojimo dienos </w:t>
            </w:r>
          </w:p>
          <w:p w14:paraId="3258A69F" w14:textId="77777777" w:rsidR="00CE600B" w:rsidRDefault="00CE600B" w:rsidP="00CE600B">
            <w:pPr>
              <w:tabs>
                <w:tab w:val="left" w:pos="851"/>
              </w:tabs>
              <w:jc w:val="both"/>
              <w:rPr>
                <w:rFonts w:eastAsia="Calibri"/>
                <w:szCs w:val="24"/>
              </w:rPr>
            </w:pPr>
          </w:p>
          <w:p w14:paraId="69C6AE54" w14:textId="242CD50A" w:rsidR="00027B83" w:rsidRPr="00810CDA" w:rsidRDefault="00CE600B" w:rsidP="00810CDA">
            <w:pPr>
              <w:tabs>
                <w:tab w:val="left" w:pos="851"/>
              </w:tabs>
              <w:jc w:val="both"/>
              <w:rPr>
                <w:rFonts w:eastAsia="Calibri"/>
                <w:bCs/>
                <w:szCs w:val="24"/>
              </w:rPr>
            </w:pPr>
            <w:r w:rsidRPr="00BF3EC2">
              <w:rPr>
                <w:rFonts w:eastAsia="Calibri"/>
                <w:szCs w:val="24"/>
              </w:rPr>
              <w:t>Stažuočių pradžios ir pabaigos data šalių suderinama ne vėliau kaip per 2 savaites nuo sutarties pasirašymo</w:t>
            </w:r>
            <w:r>
              <w:rPr>
                <w:rFonts w:eastAsia="Calibri"/>
                <w:szCs w:val="24"/>
              </w:rPr>
              <w:t xml:space="preserve"> dienos</w:t>
            </w:r>
            <w:r w:rsidR="00A3688A">
              <w:rPr>
                <w:rFonts w:eastAsia="Calibri"/>
                <w:szCs w:val="24"/>
              </w:rPr>
              <w:t>.</w:t>
            </w:r>
            <w:r w:rsidRPr="00BF3EC2">
              <w:rPr>
                <w:rFonts w:eastAsia="Calibri"/>
                <w:szCs w:val="24"/>
              </w:rPr>
              <w:t xml:space="preserve"> </w:t>
            </w: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02144BA9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02444BB3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CE600B">
        <w:trPr>
          <w:trHeight w:val="1124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Pr="00627CA1" w:rsidRDefault="000B0897">
            <w:pPr>
              <w:rPr>
                <w:kern w:val="2"/>
                <w:szCs w:val="24"/>
              </w:rPr>
            </w:pPr>
            <w:r w:rsidRPr="00627CA1">
              <w:rPr>
                <w:kern w:val="2"/>
                <w:szCs w:val="24"/>
              </w:rPr>
              <w:t>Netaikoma</w:t>
            </w:r>
          </w:p>
          <w:p w14:paraId="44C8D324" w14:textId="77777777" w:rsidR="00027B83" w:rsidRPr="00627CA1" w:rsidRDefault="00027B83">
            <w:pPr>
              <w:rPr>
                <w:szCs w:val="24"/>
                <w:highlight w:val="yellow"/>
              </w:rPr>
            </w:pPr>
          </w:p>
          <w:p w14:paraId="09001848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2666A070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23191404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6CA61532" w14:textId="7D5E3B62" w:rsidR="00F2024F" w:rsidRPr="00627CA1" w:rsidRDefault="00F2024F">
            <w:pPr>
              <w:rPr>
                <w:szCs w:val="24"/>
                <w:highlight w:val="yellow"/>
              </w:rPr>
            </w:pPr>
          </w:p>
        </w:tc>
      </w:tr>
      <w:tr w:rsidR="00027B83" w14:paraId="59F55181" w14:textId="77777777" w:rsidTr="00627CA1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  <w:shd w:val="clear" w:color="auto" w:fill="auto"/>
          </w:tcPr>
          <w:p w14:paraId="1140C68F" w14:textId="3E3C7A8D" w:rsidR="00F2024F" w:rsidRPr="00627CA1" w:rsidRDefault="000B0897">
            <w:pPr>
              <w:rPr>
                <w:kern w:val="2"/>
                <w:szCs w:val="24"/>
              </w:rPr>
            </w:pPr>
            <w:r w:rsidRPr="00627CA1">
              <w:rPr>
                <w:kern w:val="2"/>
                <w:szCs w:val="24"/>
              </w:rPr>
              <w:t xml:space="preserve">Turi būti pateikiami šie dokumentai: </w:t>
            </w:r>
          </w:p>
          <w:p w14:paraId="0F9BE0F1" w14:textId="6C9E0382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stažuočių dalyvių sąrašai su parašais kiekvieną stažuotės dieną, - išduotų pažymėjimų sąrašai, </w:t>
            </w:r>
          </w:p>
          <w:p w14:paraId="04873710" w14:textId="77777777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lastRenderedPageBreak/>
              <w:t xml:space="preserve">- stažuočių pažymėjimų kopijos, </w:t>
            </w:r>
          </w:p>
          <w:p w14:paraId="397C565F" w14:textId="77777777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išduotų pažymėjimų suvestinės (popierinė ir el. versiją), </w:t>
            </w:r>
          </w:p>
          <w:p w14:paraId="0E4BC05D" w14:textId="77777777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>- dalyvių užpildytos stažuotės kokybės vertinimo anketos,</w:t>
            </w:r>
          </w:p>
          <w:p w14:paraId="31363815" w14:textId="45BFED0F" w:rsidR="00F2024F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>- vertinimo  anketų statistinė suvestinė</w:t>
            </w:r>
            <w:r w:rsidR="00627CA1">
              <w:rPr>
                <w:rFonts w:eastAsia="Calibri"/>
                <w:szCs w:val="24"/>
              </w:rPr>
              <w:t>,</w:t>
            </w:r>
          </w:p>
          <w:p w14:paraId="49FAA29A" w14:textId="407AABAA" w:rsidR="00627CA1" w:rsidRPr="00627CA1" w:rsidRDefault="00627CA1">
            <w:pPr>
              <w:rPr>
                <w:kern w:val="2"/>
                <w:szCs w:val="24"/>
              </w:rPr>
            </w:pPr>
            <w:r>
              <w:rPr>
                <w:rFonts w:eastAsia="Calibri"/>
                <w:szCs w:val="24"/>
              </w:rPr>
              <w:t>- Paslaugų perdavimo-priėmimo aktas ir Sąskaita.</w:t>
            </w:r>
          </w:p>
          <w:p w14:paraId="33CECAD7" w14:textId="7F84095C" w:rsidR="00F2024F" w:rsidRPr="00627CA1" w:rsidRDefault="00F2024F">
            <w:pPr>
              <w:rPr>
                <w:kern w:val="2"/>
                <w:szCs w:val="24"/>
                <w:shd w:val="clear" w:color="auto" w:fill="FFFF00"/>
              </w:rPr>
            </w:pPr>
          </w:p>
          <w:p w14:paraId="6253CCF6" w14:textId="77777777" w:rsidR="00027B83" w:rsidRPr="00627CA1" w:rsidRDefault="000B0897">
            <w:pPr>
              <w:rPr>
                <w:kern w:val="2"/>
                <w:szCs w:val="24"/>
                <w:highlight w:val="yellow"/>
              </w:rPr>
            </w:pPr>
            <w:r w:rsidRPr="00627CA1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  <w:p w14:paraId="6BA95380" w14:textId="60381393" w:rsidR="00A3688A" w:rsidRPr="00627CA1" w:rsidRDefault="00A3688A">
            <w:pPr>
              <w:rPr>
                <w:szCs w:val="24"/>
                <w:highlight w:val="yellow"/>
              </w:rPr>
            </w:pP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0B114AFA" w14:textId="58BE0C61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998C443" w14:textId="77777777" w:rsidR="00CE600B" w:rsidRDefault="00CE600B">
            <w:pPr>
              <w:rPr>
                <w:kern w:val="2"/>
                <w:szCs w:val="24"/>
              </w:rPr>
            </w:pPr>
          </w:p>
          <w:p w14:paraId="3A26B52B" w14:textId="33465AC3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DF52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B670C5A" w14:textId="77777777" w:rsidR="00027B83" w:rsidRDefault="00027B83" w:rsidP="00CE600B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B51AE3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17944AF2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0BE1C8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5E19483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7F4DE2E" w14:textId="0818697D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4DF302" w14:textId="24A2BABA" w:rsidR="00027B83" w:rsidRPr="00627CA1" w:rsidRDefault="00810CDA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5.3.1. </w:t>
            </w:r>
            <w:r w:rsidR="000B0897">
              <w:rPr>
                <w:kern w:val="2"/>
                <w:szCs w:val="24"/>
              </w:rPr>
              <w:t xml:space="preserve">Sutarties </w:t>
            </w:r>
            <w:r w:rsidR="000B0897" w:rsidRPr="00627CA1">
              <w:rPr>
                <w:color w:val="000000" w:themeColor="text1"/>
                <w:kern w:val="2"/>
                <w:szCs w:val="24"/>
              </w:rPr>
              <w:t>kaina</w:t>
            </w:r>
            <w:r w:rsidR="000B0897">
              <w:rPr>
                <w:color w:val="FF0000"/>
                <w:kern w:val="2"/>
                <w:szCs w:val="24"/>
              </w:rPr>
              <w:t xml:space="preserve"> </w:t>
            </w:r>
            <w:r w:rsidR="000B0897">
              <w:rPr>
                <w:kern w:val="2"/>
                <w:szCs w:val="24"/>
              </w:rPr>
              <w:t>bus perskaičiuojam</w:t>
            </w:r>
            <w:r w:rsidR="00627CA1">
              <w:rPr>
                <w:kern w:val="2"/>
                <w:szCs w:val="24"/>
              </w:rPr>
              <w:t>a</w:t>
            </w:r>
            <w:r w:rsidR="00627CA1">
              <w:rPr>
                <w:szCs w:val="24"/>
              </w:rPr>
              <w:t xml:space="preserve"> </w:t>
            </w:r>
            <w:r w:rsidR="000B0897">
              <w:rPr>
                <w:kern w:val="2"/>
                <w:szCs w:val="24"/>
              </w:rPr>
              <w:t>dėl PVM tarifo pasikeitimo</w:t>
            </w:r>
            <w:r w:rsidR="00627CA1">
              <w:rPr>
                <w:kern w:val="2"/>
                <w:szCs w:val="24"/>
              </w:rPr>
              <w:t>.</w:t>
            </w: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41CB78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</w:t>
            </w:r>
            <w:r w:rsidR="00627CA1">
              <w:rPr>
                <w:kern w:val="2"/>
                <w:szCs w:val="24"/>
              </w:rPr>
              <w:t>yje nurodytai kainai</w:t>
            </w:r>
            <w:r>
              <w:rPr>
                <w:kern w:val="2"/>
                <w:szCs w:val="24"/>
              </w:rPr>
              <w:t>, Sutarties kaina  perskaičiuojam</w:t>
            </w:r>
            <w:r w:rsidR="00627CA1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0D6894BA" w14:textId="77777777" w:rsidR="00027B83" w:rsidRDefault="00027B83">
            <w:pPr>
              <w:rPr>
                <w:kern w:val="2"/>
                <w:szCs w:val="24"/>
              </w:rPr>
            </w:pPr>
          </w:p>
          <w:p w14:paraId="001E50C2" w14:textId="2844F8D9" w:rsidR="00027B83" w:rsidRPr="00627CA1" w:rsidRDefault="000B0897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="00627CA1" w:rsidRPr="00627CA1">
              <w:rPr>
                <w:color w:val="000000" w:themeColor="text1"/>
                <w:kern w:val="2"/>
                <w:szCs w:val="24"/>
              </w:rPr>
              <w:t>5 dienos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627CA1">
              <w:rPr>
                <w:color w:val="000000" w:themeColor="text1"/>
                <w:kern w:val="2"/>
                <w:szCs w:val="24"/>
              </w:rPr>
              <w:t>nuo Šalių pasirašyto Susitarimo įsigaliojimo dienos</w:t>
            </w:r>
            <w:r w:rsidR="00627CA1" w:rsidRPr="00627CA1">
              <w:rPr>
                <w:color w:val="000000" w:themeColor="text1"/>
                <w:kern w:val="2"/>
                <w:szCs w:val="24"/>
              </w:rPr>
              <w:t>.</w:t>
            </w:r>
            <w:r w:rsidRPr="00627CA1">
              <w:rPr>
                <w:color w:val="000000" w:themeColor="text1"/>
                <w:kern w:val="2"/>
                <w:szCs w:val="24"/>
              </w:rPr>
              <w:t xml:space="preserve"> </w:t>
            </w:r>
          </w:p>
          <w:p w14:paraId="4B006FAB" w14:textId="536BA89D" w:rsidR="00027B83" w:rsidRDefault="00027B83">
            <w:pPr>
              <w:rPr>
                <w:szCs w:val="24"/>
              </w:rPr>
            </w:pP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F749DD" w14:textId="77777777" w:rsidR="00027B83" w:rsidRDefault="00027B83">
            <w:pPr>
              <w:rPr>
                <w:kern w:val="2"/>
                <w:szCs w:val="24"/>
              </w:rPr>
            </w:pPr>
          </w:p>
          <w:p w14:paraId="4CFB97C1" w14:textId="2D0E2211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06F972C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17B35871" w14:textId="1DB91A60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7F0EBC5" w14:textId="77777777" w:rsidR="00627CA1" w:rsidRDefault="00627CA1" w:rsidP="00627C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1B061C7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>
            <w:pPr>
              <w:rPr>
                <w:kern w:val="2"/>
                <w:szCs w:val="24"/>
              </w:rPr>
            </w:pPr>
          </w:p>
          <w:p w14:paraId="7E6D47C4" w14:textId="61483F78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D54CF4" w14:textId="77777777" w:rsidR="00027B83" w:rsidRDefault="00027B83">
            <w:pPr>
              <w:rPr>
                <w:kern w:val="2"/>
                <w:szCs w:val="24"/>
              </w:rPr>
            </w:pPr>
          </w:p>
          <w:p w14:paraId="566C354A" w14:textId="7863710A" w:rsidR="00027B83" w:rsidRDefault="00027B83">
            <w:pPr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 w:rsidRPr="00503D1C">
              <w:rPr>
                <w:b/>
                <w:color w:val="000000" w:themeColor="text1"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6A5E577D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14099F" w:rsidRPr="00277F5E">
              <w:rPr>
                <w:color w:val="000000" w:themeColor="text1"/>
                <w:kern w:val="2"/>
                <w:szCs w:val="24"/>
              </w:rPr>
              <w:t>30 kalendorinių dienų</w:t>
            </w:r>
            <w:r w:rsidRPr="00277F5E">
              <w:rPr>
                <w:color w:val="000000" w:themeColor="text1"/>
                <w:kern w:val="2"/>
                <w:szCs w:val="24"/>
              </w:rPr>
              <w:t xml:space="preserve"> nuo Sąs</w:t>
            </w:r>
            <w:r>
              <w:rPr>
                <w:kern w:val="2"/>
                <w:szCs w:val="24"/>
              </w:rPr>
              <w:t>kait</w:t>
            </w:r>
            <w:r w:rsidR="00503D1C">
              <w:rPr>
                <w:kern w:val="2"/>
                <w:szCs w:val="24"/>
              </w:rPr>
              <w:t>ų</w:t>
            </w:r>
            <w:r>
              <w:rPr>
                <w:kern w:val="2"/>
                <w:szCs w:val="24"/>
              </w:rPr>
              <w:t xml:space="preserve"> gavimo dienos.</w:t>
            </w:r>
          </w:p>
          <w:p w14:paraId="6CDA289E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8552532" w14:textId="022AB236" w:rsidR="00027B83" w:rsidRDefault="000B0897">
            <w:pPr>
              <w:rPr>
                <w:color w:val="4472C4"/>
                <w:kern w:val="2"/>
                <w:szCs w:val="24"/>
                <w:shd w:val="clear" w:color="auto" w:fill="FFFF00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503D1C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77953E1A" w14:textId="3429EC7D" w:rsidR="00D72EF7" w:rsidRPr="00503D1C" w:rsidRDefault="00503D1C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mokėjimas vykdomas 2 dalimis – Tiekėjui 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įvykdžius sutartinius įsipareigojimus pagal Techninėje specifikacijoje 2.2. punkte nurodytus stažuotės programos modul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ius ir pateikus sąskaitą už suteikt</w:t>
            </w:r>
            <w:r w:rsidR="006C196D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paslaug</w:t>
            </w:r>
            <w:r w:rsidR="006C196D">
              <w:rPr>
                <w:color w:val="000000" w:themeColor="text1"/>
                <w:kern w:val="2"/>
                <w:szCs w:val="24"/>
                <w:shd w:val="clear" w:color="auto" w:fill="FFFFFF"/>
              </w:rPr>
              <w:t>ų dalį (kainos nurodytos Tiekėjo pasiūlyme).</w:t>
            </w:r>
          </w:p>
          <w:p w14:paraId="3970D6C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8EC9A63" w14:textId="390252AF" w:rsidR="00027B83" w:rsidRDefault="00027B83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3B5A0D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8462AC" w14:textId="268E02FB" w:rsidR="00027B83" w:rsidRDefault="00027B8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4DB4B5E0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4317FE" w14:textId="561B2DB0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0D3E29" w14:textId="77777777" w:rsidR="00027B83" w:rsidRDefault="00027B83">
            <w:pPr>
              <w:rPr>
                <w:kern w:val="2"/>
                <w:szCs w:val="24"/>
              </w:rPr>
            </w:pPr>
          </w:p>
          <w:p w14:paraId="3DB5CD93" w14:textId="405249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 w:rsidTr="00627CA1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  <w:shd w:val="clear" w:color="auto" w:fill="auto"/>
          </w:tcPr>
          <w:p w14:paraId="1CAAD9CE" w14:textId="1B8B47C6" w:rsidR="00627CA1" w:rsidRDefault="000B0897" w:rsidP="00627C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4A23534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6CA8ECF9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</w:t>
            </w:r>
            <w:r w:rsidR="00627CA1">
              <w:rPr>
                <w:kern w:val="2"/>
                <w:szCs w:val="24"/>
              </w:rPr>
              <w:t>mas užtikrinamas</w:t>
            </w:r>
            <w:r w:rsidR="00627CA1">
              <w:rPr>
                <w:color w:val="4472C4"/>
                <w:kern w:val="2"/>
                <w:szCs w:val="24"/>
              </w:rPr>
              <w:t>:</w:t>
            </w:r>
          </w:p>
          <w:p w14:paraId="49AB15C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7E80913C" w14:textId="148CE53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37BEBB" w14:textId="77777777" w:rsidR="00027B83" w:rsidRDefault="00027B83">
            <w:pPr>
              <w:rPr>
                <w:kern w:val="2"/>
                <w:szCs w:val="24"/>
              </w:rPr>
            </w:pPr>
          </w:p>
          <w:p w14:paraId="49273A25" w14:textId="6707D65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DC0193" w14:textId="77777777" w:rsidR="00027B83" w:rsidRDefault="00027B83">
            <w:pPr>
              <w:rPr>
                <w:kern w:val="2"/>
                <w:szCs w:val="24"/>
              </w:rPr>
            </w:pPr>
          </w:p>
          <w:p w14:paraId="196DC212" w14:textId="1DF53BC6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2B3C7A1F" w:rsidR="00027B83" w:rsidRDefault="008F02A0" w:rsidP="008F02A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Paslaugas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077AD4">
              <w:rPr>
                <w:kern w:val="2"/>
                <w:szCs w:val="24"/>
              </w:rPr>
              <w:t>vėlavimo dieną. </w:t>
            </w: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1576A6BD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8F02A0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>dydžio delspinigius už kiekvieną uždelstą</w:t>
            </w:r>
            <w:r w:rsidRPr="00D72EF7">
              <w:rPr>
                <w:color w:val="FF0000"/>
                <w:kern w:val="2"/>
                <w:szCs w:val="24"/>
              </w:rPr>
              <w:t xml:space="preserve"> </w:t>
            </w:r>
            <w:r w:rsidR="008F02A0" w:rsidRPr="00077AD4">
              <w:rPr>
                <w:kern w:val="2"/>
                <w:szCs w:val="24"/>
              </w:rPr>
              <w:t>dieną</w:t>
            </w:r>
            <w:r w:rsidR="008F02A0"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6E3EE35A" w:rsidR="00027B83" w:rsidRDefault="000B0897" w:rsidP="008F02A0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8F02A0" w:rsidRPr="008F02A0">
              <w:rPr>
                <w:color w:val="000000" w:themeColor="text1"/>
                <w:kern w:val="2"/>
                <w:szCs w:val="24"/>
              </w:rPr>
              <w:t>15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A63CD21" w14:textId="1C9C7F35" w:rsidR="00D72EF7" w:rsidRPr="00810CDA" w:rsidRDefault="000B0897" w:rsidP="00D72EF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</w:t>
            </w:r>
            <w:r w:rsidRPr="00810CDA">
              <w:rPr>
                <w:kern w:val="2"/>
                <w:szCs w:val="24"/>
              </w:rPr>
              <w:t xml:space="preserve">Sutarties pažeidimo, nustatyto Sutarties Specialiosiose sąlygose, mokama </w:t>
            </w:r>
            <w:r w:rsidR="00D72EF7" w:rsidRPr="00810CDA">
              <w:rPr>
                <w:kern w:val="2"/>
                <w:szCs w:val="24"/>
              </w:rPr>
              <w:t>1000,00 Eur dydžio bauda.</w:t>
            </w:r>
          </w:p>
          <w:p w14:paraId="36558F23" w14:textId="44A8855A" w:rsidR="00027B83" w:rsidRPr="00810CDA" w:rsidRDefault="00027B83">
            <w:pPr>
              <w:rPr>
                <w:szCs w:val="24"/>
              </w:rPr>
            </w:pPr>
          </w:p>
          <w:p w14:paraId="0B60F9E0" w14:textId="310F20BB" w:rsidR="00027B83" w:rsidRDefault="000B0897">
            <w:pPr>
              <w:rPr>
                <w:szCs w:val="24"/>
              </w:rPr>
            </w:pPr>
            <w:r w:rsidRPr="00810CDA">
              <w:rPr>
                <w:szCs w:val="24"/>
              </w:rPr>
              <w:t xml:space="preserve">9.3.2. Nepagrįstai nutraukus Sutarties vykdymą ne Sutartyje nustatyta tvarka, mokama </w:t>
            </w:r>
            <w:r w:rsidR="00D72EF7" w:rsidRPr="00810CDA">
              <w:rPr>
                <w:kern w:val="2"/>
                <w:szCs w:val="24"/>
              </w:rPr>
              <w:t>1000,00 Eur dydžio</w:t>
            </w:r>
            <w:r w:rsidR="00D72EF7">
              <w:rPr>
                <w:kern w:val="2"/>
                <w:szCs w:val="24"/>
              </w:rPr>
              <w:t>.</w:t>
            </w:r>
          </w:p>
          <w:p w14:paraId="225EB6C8" w14:textId="77777777" w:rsidR="00027B83" w:rsidRDefault="00027B83">
            <w:pPr>
              <w:rPr>
                <w:szCs w:val="24"/>
              </w:rPr>
            </w:pPr>
          </w:p>
          <w:p w14:paraId="54EE418B" w14:textId="1B73A691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456C8D1" w14:textId="77777777" w:rsidR="00027B83" w:rsidRDefault="00027B83">
            <w:pPr>
              <w:rPr>
                <w:kern w:val="2"/>
                <w:szCs w:val="24"/>
              </w:rPr>
            </w:pPr>
          </w:p>
          <w:p w14:paraId="4970F7DA" w14:textId="2D87F02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7FD572F" w14:textId="77777777" w:rsidR="00027B83" w:rsidRDefault="00027B83">
            <w:pPr>
              <w:rPr>
                <w:kern w:val="2"/>
                <w:szCs w:val="24"/>
              </w:rPr>
            </w:pPr>
          </w:p>
          <w:p w14:paraId="7A97CAC4" w14:textId="77777777" w:rsidR="00027B83" w:rsidRDefault="00027B83">
            <w:pPr>
              <w:rPr>
                <w:kern w:val="2"/>
                <w:szCs w:val="24"/>
              </w:rPr>
            </w:pPr>
          </w:p>
          <w:p w14:paraId="4C8C0993" w14:textId="14079491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9E4985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1B53226" w14:textId="77777777" w:rsidR="00027B83" w:rsidRDefault="00027B83">
            <w:pPr>
              <w:rPr>
                <w:kern w:val="2"/>
                <w:szCs w:val="24"/>
              </w:rPr>
            </w:pPr>
          </w:p>
          <w:p w14:paraId="32D97D93" w14:textId="11799446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r>
              <w:rPr>
                <w:b/>
                <w:kern w:val="2"/>
                <w:szCs w:val="24"/>
              </w:rPr>
              <w:lastRenderedPageBreak/>
              <w:t>nepasiekimo Sutarties vykdymo metu</w:t>
            </w:r>
          </w:p>
        </w:tc>
        <w:tc>
          <w:tcPr>
            <w:tcW w:w="6441" w:type="dxa"/>
            <w:gridSpan w:val="2"/>
          </w:tcPr>
          <w:p w14:paraId="53D14775" w14:textId="2F2F6860" w:rsidR="00D72EF7" w:rsidRDefault="000B0897" w:rsidP="00D72EF7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lastRenderedPageBreak/>
              <w:t xml:space="preserve">Netaikoma </w:t>
            </w:r>
          </w:p>
          <w:p w14:paraId="003FECA6" w14:textId="050518EA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CA885A" w14:textId="77777777" w:rsidR="00027B83" w:rsidRDefault="00027B83">
            <w:pPr>
              <w:rPr>
                <w:kern w:val="2"/>
                <w:szCs w:val="24"/>
              </w:rPr>
            </w:pPr>
          </w:p>
          <w:p w14:paraId="59E34EF4" w14:textId="322EC35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CEF2B94" w14:textId="38043047" w:rsidR="00027B83" w:rsidRDefault="00503D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Stažuočių grafikų </w:t>
            </w:r>
            <w:r w:rsidR="00290300">
              <w:rPr>
                <w:szCs w:val="24"/>
              </w:rPr>
              <w:t xml:space="preserve">pateikimas, </w:t>
            </w:r>
            <w:r w:rsidRPr="00BF3EC2">
              <w:rPr>
                <w:szCs w:val="24"/>
              </w:rPr>
              <w:t>suderinimas nustatyta tvarka</w:t>
            </w:r>
            <w:r w:rsidR="00290300">
              <w:rPr>
                <w:szCs w:val="24"/>
              </w:rPr>
              <w:t>,</w:t>
            </w:r>
            <w:r w:rsidRPr="00BF3EC2">
              <w:rPr>
                <w:szCs w:val="24"/>
              </w:rPr>
              <w:t xml:space="preserve"> suderinto grafiko laikymas</w:t>
            </w:r>
            <w:r w:rsidR="00290300">
              <w:rPr>
                <w:szCs w:val="24"/>
              </w:rPr>
              <w:t>.</w:t>
            </w:r>
          </w:p>
          <w:p w14:paraId="7E67C8FE" w14:textId="654DF55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ADAB605" w14:textId="692F6A52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įvykdymo, bet jos ter</w:t>
            </w:r>
            <w:r w:rsidR="00503D1C">
              <w:rPr>
                <w:color w:val="000000"/>
                <w:kern w:val="2"/>
                <w:szCs w:val="24"/>
              </w:rPr>
              <w:t>minas negali būti ilgesnis kaip 4 mėnesiai.</w:t>
            </w:r>
          </w:p>
          <w:p w14:paraId="04094D45" w14:textId="12228E10" w:rsidR="00027B83" w:rsidRDefault="00027B83" w:rsidP="00503D1C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6237588D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7D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6AA20398" w14:textId="77777777" w:rsidR="00027B83" w:rsidRDefault="00027B83">
            <w:pPr>
              <w:rPr>
                <w:kern w:val="2"/>
                <w:szCs w:val="24"/>
              </w:rPr>
            </w:pPr>
          </w:p>
          <w:p w14:paraId="3A951297" w14:textId="6E88A7C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FAA1B2E" w14:textId="77777777" w:rsidTr="00290300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326B" w14:textId="69B4575D" w:rsidR="00027B83" w:rsidRPr="00290300" w:rsidRDefault="000B0897" w:rsidP="00290300">
            <w:pPr>
              <w:rPr>
                <w:color w:val="000000" w:themeColor="text1"/>
                <w:kern w:val="2"/>
                <w:szCs w:val="24"/>
              </w:rPr>
            </w:pPr>
            <w:r w:rsidRPr="00290300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</w:t>
            </w:r>
            <w:r w:rsidR="00503D1C" w:rsidRPr="00290300">
              <w:rPr>
                <w:color w:val="000000" w:themeColor="text1"/>
                <w:kern w:val="2"/>
                <w:szCs w:val="24"/>
              </w:rPr>
              <w:t>;</w:t>
            </w:r>
          </w:p>
          <w:p w14:paraId="00A87D5D" w14:textId="42CD0116" w:rsidR="00290300" w:rsidRPr="00290300" w:rsidRDefault="000B0897" w:rsidP="00290300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2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jeigu Tiekėjas nesilaiko Sutartyje nus</w:t>
            </w:r>
            <w:r w:rsidR="00503D1C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tatytų Paslaugų teikimo terminų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 (</w:t>
            </w:r>
            <w:r w:rsidR="00290300" w:rsidRPr="00290300">
              <w:rPr>
                <w:color w:val="000000" w:themeColor="text1"/>
                <w:kern w:val="2"/>
                <w:szCs w:val="24"/>
              </w:rPr>
              <w:t xml:space="preserve">Stažuočių grafikų </w:t>
            </w:r>
            <w:r w:rsidR="00290300" w:rsidRPr="00290300">
              <w:rPr>
                <w:color w:val="000000" w:themeColor="text1"/>
                <w:szCs w:val="24"/>
              </w:rPr>
              <w:t>nepateikimas, nesuderinimas nustatyta tvarka arba suderinto grafiko nesilaikymas)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;</w:t>
            </w:r>
            <w:r w:rsidR="00290300" w:rsidRPr="00290300">
              <w:rPr>
                <w:color w:val="000000" w:themeColor="text1"/>
                <w:szCs w:val="24"/>
              </w:rPr>
              <w:t xml:space="preserve"> </w:t>
            </w:r>
          </w:p>
          <w:p w14:paraId="0B2DE7A4" w14:textId="77777777" w:rsidR="00027B83" w:rsidRDefault="000B0897" w:rsidP="00290300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3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</w:t>
            </w:r>
          </w:p>
          <w:p w14:paraId="2AC0C09D" w14:textId="349D21FE" w:rsidR="00290300" w:rsidRPr="00290300" w:rsidRDefault="00290300" w:rsidP="00290300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1C3F7DEA" w:rsidR="00027B83" w:rsidRDefault="000B0897" w:rsidP="00F2024F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662B7161" w14:textId="3C7EBA4C" w:rsidR="00027B83" w:rsidRDefault="0028295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B21E9">
              <w:rPr>
                <w:szCs w:val="24"/>
              </w:rPr>
              <w:t>Pirkimas vykdomas vadovaujantis 2011 m. birželio 28 d. Lietuvos Respublikos aplinkos ministro įsakymo Nr. D1-508 „Dėl aplinkos apsaugos kriterijų taikymo, vykdant žaliuosius pirkimus, tvarkos aprašo patvirtinimo“ (2022-12-13 įsakymo Nr. D1-401 redakcija)  4.4.3. punktu</w:t>
            </w:r>
            <w:r>
              <w:rPr>
                <w:szCs w:val="24"/>
              </w:rPr>
              <w:t>.</w:t>
            </w:r>
          </w:p>
          <w:p w14:paraId="53C9F56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0297F5BB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6CFFA5D3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810CDA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5CFEC85C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810CDA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.1. Priedas Nr. 1</w:t>
            </w:r>
          </w:p>
        </w:tc>
        <w:tc>
          <w:tcPr>
            <w:tcW w:w="6477" w:type="dxa"/>
            <w:gridSpan w:val="3"/>
          </w:tcPr>
          <w:p w14:paraId="600F5C7B" w14:textId="7D9881DE" w:rsidR="00027B83" w:rsidRPr="0014099F" w:rsidRDefault="0014099F" w:rsidP="0014099F">
            <w:pPr>
              <w:rPr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Techninė specifikacija</w:t>
            </w: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3D52DEE4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810CDA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.2. Priedas Nr. 2</w:t>
            </w:r>
          </w:p>
        </w:tc>
        <w:tc>
          <w:tcPr>
            <w:tcW w:w="6477" w:type="dxa"/>
            <w:gridSpan w:val="3"/>
          </w:tcPr>
          <w:p w14:paraId="4EF9D51C" w14:textId="74EC2F92" w:rsidR="00027B83" w:rsidRPr="0014099F" w:rsidRDefault="0014099F" w:rsidP="0014099F">
            <w:pPr>
              <w:rPr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Tiekėjo pasiūlymas</w:t>
            </w: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02D9FEEB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</w:t>
            </w:r>
            <w:r w:rsidR="00810CDA">
              <w:rPr>
                <w:b/>
                <w:kern w:val="2"/>
                <w:szCs w:val="24"/>
              </w:rPr>
              <w:t>5</w:t>
            </w:r>
            <w:r>
              <w:rPr>
                <w:b/>
                <w:kern w:val="2"/>
                <w:szCs w:val="24"/>
              </w:rPr>
              <w:t>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173ABDC4" w14:textId="7BDA445D" w:rsidR="00027B83" w:rsidRDefault="00CC2593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</w:t>
            </w:r>
            <w:r w:rsidR="00E32966" w:rsidRPr="00E32966">
              <w:rPr>
                <w:kern w:val="2"/>
                <w:szCs w:val="24"/>
              </w:rPr>
              <w:t>dministracijos direktorius Vitas Gavėnas</w:t>
            </w:r>
          </w:p>
        </w:tc>
        <w:tc>
          <w:tcPr>
            <w:tcW w:w="4311" w:type="dxa"/>
          </w:tcPr>
          <w:p w14:paraId="438EBAC8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55EFF" w14:textId="77777777" w:rsidR="004A27E5" w:rsidRDefault="004A27E5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3285C792" w14:textId="77777777" w:rsidR="004A27E5" w:rsidRDefault="004A27E5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29965BD" w14:textId="77777777" w:rsidR="004A27E5" w:rsidRDefault="004A27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9625FC" w:rsidRDefault="009625FC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C6F4" w14:textId="77777777" w:rsidR="004A27E5" w:rsidRDefault="004A27E5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5D7E3005" w14:textId="77777777" w:rsidR="004A27E5" w:rsidRDefault="004A27E5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5907B8E5" w14:textId="77777777" w:rsidR="004A27E5" w:rsidRDefault="004A27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09E240AB" w:rsidR="009625FC" w:rsidRDefault="009625FC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B75E86">
      <w:rPr>
        <w:rFonts w:ascii="Arial" w:eastAsia="Arial" w:hAnsi="Arial" w:cs="Arial"/>
        <w:noProof/>
        <w:sz w:val="18"/>
        <w:szCs w:val="18"/>
      </w:rPr>
      <w:t>7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9625FC" w:rsidRDefault="009625FC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77AD4"/>
    <w:rsid w:val="000828E1"/>
    <w:rsid w:val="000B0897"/>
    <w:rsid w:val="000B3E38"/>
    <w:rsid w:val="0014099F"/>
    <w:rsid w:val="001B0F3D"/>
    <w:rsid w:val="0021273D"/>
    <w:rsid w:val="00223344"/>
    <w:rsid w:val="00277F5E"/>
    <w:rsid w:val="0028295A"/>
    <w:rsid w:val="00290300"/>
    <w:rsid w:val="002D6D82"/>
    <w:rsid w:val="0030277B"/>
    <w:rsid w:val="00316D05"/>
    <w:rsid w:val="00342496"/>
    <w:rsid w:val="0043016A"/>
    <w:rsid w:val="004A27E5"/>
    <w:rsid w:val="00503D1C"/>
    <w:rsid w:val="00627CA1"/>
    <w:rsid w:val="00676C19"/>
    <w:rsid w:val="006C196D"/>
    <w:rsid w:val="007B02D8"/>
    <w:rsid w:val="007B13F0"/>
    <w:rsid w:val="007B314C"/>
    <w:rsid w:val="00804C45"/>
    <w:rsid w:val="00806768"/>
    <w:rsid w:val="00810CDA"/>
    <w:rsid w:val="00840204"/>
    <w:rsid w:val="00872D40"/>
    <w:rsid w:val="008E578D"/>
    <w:rsid w:val="008F02A0"/>
    <w:rsid w:val="009625FC"/>
    <w:rsid w:val="009728BC"/>
    <w:rsid w:val="00A3688A"/>
    <w:rsid w:val="00A41BA2"/>
    <w:rsid w:val="00A440E5"/>
    <w:rsid w:val="00A72765"/>
    <w:rsid w:val="00AC4AFF"/>
    <w:rsid w:val="00AD34CC"/>
    <w:rsid w:val="00AF538F"/>
    <w:rsid w:val="00B30ADB"/>
    <w:rsid w:val="00B75E86"/>
    <w:rsid w:val="00BA12AB"/>
    <w:rsid w:val="00CC2593"/>
    <w:rsid w:val="00CD5626"/>
    <w:rsid w:val="00CE600B"/>
    <w:rsid w:val="00D3727E"/>
    <w:rsid w:val="00D72EF7"/>
    <w:rsid w:val="00D81E6F"/>
    <w:rsid w:val="00DA4E0C"/>
    <w:rsid w:val="00E32966"/>
    <w:rsid w:val="00EC01F1"/>
    <w:rsid w:val="00F2024F"/>
    <w:rsid w:val="00F271C7"/>
    <w:rsid w:val="00F60BD9"/>
    <w:rsid w:val="00F92B99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Debesliotekstas">
    <w:name w:val="Balloon Text"/>
    <w:basedOn w:val="prastasis"/>
    <w:link w:val="DebesliotekstasDiagrama"/>
    <w:semiHidden/>
    <w:unhideWhenUsed/>
    <w:rsid w:val="00F2024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F2024F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rsid w:val="00F2024F"/>
    <w:pPr>
      <w:ind w:left="720"/>
      <w:contextualSpacing/>
    </w:pPr>
  </w:style>
  <w:style w:type="character" w:styleId="Hipersaitas">
    <w:name w:val="Hyperlink"/>
    <w:basedOn w:val="Numatytasispastraiposriftas"/>
    <w:unhideWhenUsed/>
    <w:rsid w:val="00A368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izai.mokykla@gmail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zydre.zilinskiene@vilkaviskis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DF3E6A-BE41-484C-A787-F1003F0FC9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1692</Words>
  <Characters>9647</Characters>
  <Application>Microsoft Office Word</Application>
  <DocSecurity>0</DocSecurity>
  <Lines>80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Ieva Bosevičė</cp:lastModifiedBy>
  <cp:revision>5</cp:revision>
  <cp:lastPrinted>2025-03-31T09:30:00Z</cp:lastPrinted>
  <dcterms:created xsi:type="dcterms:W3CDTF">2025-04-14T04:20:00Z</dcterms:created>
  <dcterms:modified xsi:type="dcterms:W3CDTF">2025-04-22T10:45:00Z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